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B2927" w14:textId="098CB619" w:rsidR="004F54A7" w:rsidRPr="00F121E0" w:rsidRDefault="009B56F0" w:rsidP="004F54A7">
      <w:pPr>
        <w:ind w:left="6372"/>
        <w:rPr>
          <w:rFonts w:cstheme="minorHAnsi"/>
        </w:rPr>
      </w:pPr>
      <w:r w:rsidRPr="00F121E0">
        <w:rPr>
          <w:rFonts w:cstheme="minorHAnsi"/>
        </w:rPr>
        <w:t>Zał. nr 1 do u</w:t>
      </w:r>
      <w:r w:rsidR="004F54A7" w:rsidRPr="00F121E0">
        <w:rPr>
          <w:rFonts w:cstheme="minorHAnsi"/>
        </w:rPr>
        <w:t>mowy</w:t>
      </w:r>
    </w:p>
    <w:p w14:paraId="21DDFCA8" w14:textId="77777777" w:rsidR="004F54A7" w:rsidRPr="00F121E0" w:rsidRDefault="004F54A7" w:rsidP="008C4724">
      <w:pPr>
        <w:rPr>
          <w:rFonts w:cstheme="minorHAnsi"/>
          <w:b/>
        </w:rPr>
      </w:pPr>
    </w:p>
    <w:p w14:paraId="00CFBCB9" w14:textId="7A6D556A" w:rsidR="00450D03" w:rsidRPr="00F121E0" w:rsidRDefault="004F54A7" w:rsidP="008C4724">
      <w:pPr>
        <w:rPr>
          <w:rFonts w:cstheme="minorHAnsi"/>
          <w:b/>
        </w:rPr>
      </w:pPr>
      <w:r w:rsidRPr="00F121E0">
        <w:rPr>
          <w:rFonts w:cstheme="minorHAnsi"/>
          <w:b/>
        </w:rPr>
        <w:t>Opis surowca</w:t>
      </w:r>
    </w:p>
    <w:p w14:paraId="04E165D3" w14:textId="19D270F3" w:rsidR="00450D03" w:rsidRPr="00F121E0" w:rsidRDefault="00450D03" w:rsidP="00E55705">
      <w:pPr>
        <w:pStyle w:val="Akapitzlist"/>
        <w:numPr>
          <w:ilvl w:val="0"/>
          <w:numId w:val="31"/>
        </w:numPr>
        <w:spacing w:after="0"/>
        <w:rPr>
          <w:rFonts w:cstheme="minorHAnsi"/>
        </w:rPr>
      </w:pPr>
      <w:r w:rsidRPr="00F121E0">
        <w:rPr>
          <w:rFonts w:cstheme="minorHAnsi"/>
        </w:rPr>
        <w:t>Drewno złożone przy drodze w miejscowości Cieszyno gm. Węgorzyno.</w:t>
      </w:r>
    </w:p>
    <w:p w14:paraId="3943E8F4" w14:textId="77777777" w:rsidR="00450D03" w:rsidRPr="00F121E0" w:rsidRDefault="00450D03" w:rsidP="00450D03">
      <w:pPr>
        <w:pStyle w:val="Akapitzlist"/>
        <w:spacing w:after="0"/>
        <w:ind w:left="360"/>
        <w:rPr>
          <w:rFonts w:cstheme="minorHAnsi"/>
        </w:rPr>
      </w:pPr>
    </w:p>
    <w:p w14:paraId="201F1282" w14:textId="3E508307" w:rsidR="00614062" w:rsidRPr="00F121E0" w:rsidRDefault="00450D03" w:rsidP="00450D03">
      <w:pPr>
        <w:pStyle w:val="Akapitzlist"/>
        <w:numPr>
          <w:ilvl w:val="0"/>
          <w:numId w:val="31"/>
        </w:numPr>
        <w:spacing w:after="0"/>
        <w:rPr>
          <w:rFonts w:cstheme="minorHAnsi"/>
        </w:rPr>
      </w:pPr>
      <w:r w:rsidRPr="00F121E0">
        <w:rPr>
          <w:rFonts w:cstheme="minorHAnsi"/>
        </w:rPr>
        <w:t>Opis surowca</w:t>
      </w:r>
    </w:p>
    <w:p w14:paraId="28B94FC9" w14:textId="601951BE" w:rsidR="00614062" w:rsidRPr="00F121E0" w:rsidRDefault="00450D03" w:rsidP="007F0A73">
      <w:pPr>
        <w:jc w:val="both"/>
        <w:rPr>
          <w:rFonts w:cstheme="minorHAnsi"/>
        </w:rPr>
      </w:pPr>
      <w:r w:rsidRPr="00F121E0">
        <w:rPr>
          <w:rFonts w:cstheme="minorHAnsi"/>
        </w:rPr>
        <w:t>Drewno stanowi stos drewna różnych gatunków oszacowano udział poszczególnych gatunków drewna w stosie poprzez oszacowanie ich % udziału przy wykorzystaniu pomiarów metrowych stosu.</w:t>
      </w:r>
      <w:r w:rsidR="006376AF" w:rsidRPr="00F121E0">
        <w:rPr>
          <w:rFonts w:cstheme="minorHAnsi"/>
        </w:rPr>
        <w:t xml:space="preserve"> </w:t>
      </w:r>
    </w:p>
    <w:p w14:paraId="4661D571" w14:textId="6ED600FF" w:rsidR="006376AF" w:rsidRPr="00F121E0" w:rsidRDefault="006376AF" w:rsidP="007F0A73">
      <w:pPr>
        <w:jc w:val="both"/>
        <w:rPr>
          <w:rFonts w:cstheme="minorHAnsi"/>
        </w:rPr>
      </w:pPr>
      <w:r w:rsidRPr="00F121E0">
        <w:rPr>
          <w:rFonts w:cstheme="minorHAnsi"/>
        </w:rPr>
        <w:t>Wyniki pomiarów stosu:</w:t>
      </w:r>
    </w:p>
    <w:p w14:paraId="22F12169" w14:textId="0D4FB8E2" w:rsidR="006376AF" w:rsidRPr="00F121E0" w:rsidRDefault="006376AF" w:rsidP="006376AF">
      <w:pPr>
        <w:pStyle w:val="Akapitzlist"/>
        <w:numPr>
          <w:ilvl w:val="0"/>
          <w:numId w:val="32"/>
        </w:numPr>
        <w:jc w:val="both"/>
        <w:rPr>
          <w:rFonts w:cstheme="minorHAnsi"/>
          <w:b/>
        </w:rPr>
      </w:pPr>
      <w:r w:rsidRPr="00F121E0">
        <w:rPr>
          <w:rFonts w:cstheme="minorHAnsi"/>
        </w:rPr>
        <w:t xml:space="preserve">Długość stosu: </w:t>
      </w:r>
      <w:r w:rsidRPr="00F121E0">
        <w:rPr>
          <w:rFonts w:cstheme="minorHAnsi"/>
          <w:b/>
        </w:rPr>
        <w:t xml:space="preserve">2,50 </w:t>
      </w:r>
      <w:r w:rsidRPr="00F121E0">
        <w:rPr>
          <w:rFonts w:cstheme="minorHAnsi"/>
        </w:rPr>
        <w:t>m</w:t>
      </w:r>
    </w:p>
    <w:p w14:paraId="4674756A" w14:textId="040FAEF1" w:rsidR="006376AF" w:rsidRPr="00F121E0" w:rsidRDefault="006376AF" w:rsidP="006376AF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F121E0">
        <w:rPr>
          <w:rFonts w:cstheme="minorHAnsi"/>
        </w:rPr>
        <w:t xml:space="preserve">Szerokość stosu: </w:t>
      </w:r>
      <w:r w:rsidRPr="00F121E0">
        <w:rPr>
          <w:rFonts w:cstheme="minorHAnsi"/>
          <w:b/>
        </w:rPr>
        <w:t>37,20</w:t>
      </w:r>
      <w:r w:rsidRPr="00F121E0">
        <w:rPr>
          <w:rFonts w:cstheme="minorHAnsi"/>
        </w:rPr>
        <w:t xml:space="preserve"> m (dwa pomiary obydwu stron stosu: strona zewnętrzna stosu od drogi 37,00 m, strona wewnętrzna stosu od lasu 37,40 m)</w:t>
      </w:r>
    </w:p>
    <w:tbl>
      <w:tblPr>
        <w:tblStyle w:val="Tabela-Siatka"/>
        <w:tblW w:w="7650" w:type="dxa"/>
        <w:tblLook w:val="04A0" w:firstRow="1" w:lastRow="0" w:firstColumn="1" w:lastColumn="0" w:noHBand="0" w:noVBand="1"/>
      </w:tblPr>
      <w:tblGrid>
        <w:gridCol w:w="5807"/>
        <w:gridCol w:w="1843"/>
      </w:tblGrid>
      <w:tr w:rsidR="00636BD1" w:rsidRPr="00F121E0" w14:paraId="706EE33F" w14:textId="77777777" w:rsidTr="00636BD1">
        <w:tc>
          <w:tcPr>
            <w:tcW w:w="5807" w:type="dxa"/>
          </w:tcPr>
          <w:p w14:paraId="683696BA" w14:textId="77777777" w:rsidR="00636BD1" w:rsidRPr="00F121E0" w:rsidRDefault="00636BD1" w:rsidP="00F532F5">
            <w:pPr>
              <w:jc w:val="center"/>
              <w:rPr>
                <w:rFonts w:cstheme="minorHAnsi"/>
              </w:rPr>
            </w:pPr>
            <w:r w:rsidRPr="00F121E0">
              <w:rPr>
                <w:rFonts w:cstheme="minorHAnsi"/>
              </w:rPr>
              <w:t>Sortyment</w:t>
            </w:r>
          </w:p>
        </w:tc>
        <w:tc>
          <w:tcPr>
            <w:tcW w:w="1843" w:type="dxa"/>
          </w:tcPr>
          <w:p w14:paraId="11414D11" w14:textId="77777777" w:rsidR="00636BD1" w:rsidRPr="00F121E0" w:rsidRDefault="00636BD1" w:rsidP="00F532F5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  <w:r w:rsidRPr="00F121E0">
              <w:rPr>
                <w:rFonts w:cstheme="minorHAnsi"/>
              </w:rPr>
              <w:t>Ilość w m³</w:t>
            </w:r>
          </w:p>
        </w:tc>
      </w:tr>
      <w:tr w:rsidR="00636BD1" w:rsidRPr="00F121E0" w14:paraId="4A2FA108" w14:textId="77777777" w:rsidTr="00636BD1">
        <w:tc>
          <w:tcPr>
            <w:tcW w:w="5807" w:type="dxa"/>
          </w:tcPr>
          <w:p w14:paraId="6910EC0F" w14:textId="77777777" w:rsidR="00636BD1" w:rsidRPr="00F121E0" w:rsidRDefault="00636BD1" w:rsidP="00614062">
            <w:pPr>
              <w:jc w:val="both"/>
              <w:rPr>
                <w:rFonts w:cstheme="minorHAnsi"/>
              </w:rPr>
            </w:pPr>
            <w:r w:rsidRPr="00F121E0">
              <w:rPr>
                <w:rFonts w:cstheme="minorHAnsi"/>
              </w:rPr>
              <w:t>Drewno opałowe olcha (S4)</w:t>
            </w:r>
          </w:p>
        </w:tc>
        <w:tc>
          <w:tcPr>
            <w:tcW w:w="1843" w:type="dxa"/>
          </w:tcPr>
          <w:p w14:paraId="493CE52C" w14:textId="77777777" w:rsidR="00636BD1" w:rsidRPr="00F121E0" w:rsidRDefault="00636BD1" w:rsidP="00614062">
            <w:pPr>
              <w:jc w:val="both"/>
              <w:rPr>
                <w:rFonts w:cstheme="minorHAnsi"/>
              </w:rPr>
            </w:pPr>
            <w:r w:rsidRPr="00F121E0">
              <w:rPr>
                <w:rFonts w:cstheme="minorHAnsi"/>
              </w:rPr>
              <w:t>44,81</w:t>
            </w:r>
          </w:p>
        </w:tc>
      </w:tr>
      <w:tr w:rsidR="00636BD1" w:rsidRPr="00F121E0" w14:paraId="1AEBA51B" w14:textId="77777777" w:rsidTr="00636BD1">
        <w:tc>
          <w:tcPr>
            <w:tcW w:w="5807" w:type="dxa"/>
          </w:tcPr>
          <w:p w14:paraId="20419057" w14:textId="77777777" w:rsidR="00636BD1" w:rsidRPr="00F121E0" w:rsidRDefault="00636BD1" w:rsidP="00614062">
            <w:pPr>
              <w:jc w:val="both"/>
              <w:rPr>
                <w:rFonts w:cstheme="minorHAnsi"/>
              </w:rPr>
            </w:pPr>
            <w:r w:rsidRPr="00F121E0">
              <w:rPr>
                <w:rFonts w:cstheme="minorHAnsi"/>
              </w:rPr>
              <w:t>Drewno opałowe dąb (S4)</w:t>
            </w:r>
          </w:p>
        </w:tc>
        <w:tc>
          <w:tcPr>
            <w:tcW w:w="1843" w:type="dxa"/>
          </w:tcPr>
          <w:p w14:paraId="0E4B2AAE" w14:textId="77777777" w:rsidR="00636BD1" w:rsidRPr="00F121E0" w:rsidRDefault="00636BD1" w:rsidP="00614062">
            <w:pPr>
              <w:jc w:val="both"/>
              <w:rPr>
                <w:rFonts w:cstheme="minorHAnsi"/>
              </w:rPr>
            </w:pPr>
            <w:r w:rsidRPr="00F121E0">
              <w:rPr>
                <w:rFonts w:cstheme="minorHAnsi"/>
              </w:rPr>
              <w:t>22,00</w:t>
            </w:r>
          </w:p>
        </w:tc>
      </w:tr>
      <w:tr w:rsidR="00636BD1" w:rsidRPr="00F121E0" w14:paraId="6CEB48D9" w14:textId="77777777" w:rsidTr="00636BD1">
        <w:tc>
          <w:tcPr>
            <w:tcW w:w="5807" w:type="dxa"/>
          </w:tcPr>
          <w:p w14:paraId="5D29BE98" w14:textId="77777777" w:rsidR="00636BD1" w:rsidRPr="00F121E0" w:rsidRDefault="00636BD1" w:rsidP="00614062">
            <w:pPr>
              <w:jc w:val="both"/>
              <w:rPr>
                <w:rFonts w:cstheme="minorHAnsi"/>
              </w:rPr>
            </w:pPr>
            <w:r w:rsidRPr="00F121E0">
              <w:rPr>
                <w:rFonts w:cstheme="minorHAnsi"/>
              </w:rPr>
              <w:t>Drewno opałowe jesion (S4)</w:t>
            </w:r>
          </w:p>
        </w:tc>
        <w:tc>
          <w:tcPr>
            <w:tcW w:w="1843" w:type="dxa"/>
          </w:tcPr>
          <w:p w14:paraId="2581B97E" w14:textId="77777777" w:rsidR="00636BD1" w:rsidRPr="00F121E0" w:rsidRDefault="00636BD1" w:rsidP="00614062">
            <w:pPr>
              <w:jc w:val="both"/>
              <w:rPr>
                <w:rFonts w:cstheme="minorHAnsi"/>
              </w:rPr>
            </w:pPr>
            <w:r w:rsidRPr="00F121E0">
              <w:rPr>
                <w:rFonts w:cstheme="minorHAnsi"/>
              </w:rPr>
              <w:t>11,00</w:t>
            </w:r>
          </w:p>
        </w:tc>
      </w:tr>
      <w:tr w:rsidR="00636BD1" w:rsidRPr="00F121E0" w14:paraId="07043271" w14:textId="77777777" w:rsidTr="00636BD1">
        <w:tc>
          <w:tcPr>
            <w:tcW w:w="5807" w:type="dxa"/>
          </w:tcPr>
          <w:p w14:paraId="19568F97" w14:textId="77777777" w:rsidR="00636BD1" w:rsidRPr="00F121E0" w:rsidRDefault="00636BD1" w:rsidP="00614062">
            <w:pPr>
              <w:jc w:val="both"/>
              <w:rPr>
                <w:rFonts w:cstheme="minorHAnsi"/>
              </w:rPr>
            </w:pPr>
            <w:r w:rsidRPr="00F121E0">
              <w:rPr>
                <w:rFonts w:cstheme="minorHAnsi"/>
              </w:rPr>
              <w:t>Drewno opałowe grab (S4)</w:t>
            </w:r>
          </w:p>
        </w:tc>
        <w:tc>
          <w:tcPr>
            <w:tcW w:w="1843" w:type="dxa"/>
          </w:tcPr>
          <w:p w14:paraId="28CF56EB" w14:textId="77777777" w:rsidR="00636BD1" w:rsidRPr="00F121E0" w:rsidRDefault="00636BD1" w:rsidP="00614062">
            <w:pPr>
              <w:jc w:val="both"/>
              <w:rPr>
                <w:rFonts w:cstheme="minorHAnsi"/>
              </w:rPr>
            </w:pPr>
            <w:r w:rsidRPr="00F121E0">
              <w:rPr>
                <w:rFonts w:cstheme="minorHAnsi"/>
              </w:rPr>
              <w:t>6,00</w:t>
            </w:r>
          </w:p>
        </w:tc>
      </w:tr>
      <w:tr w:rsidR="00636BD1" w:rsidRPr="00F121E0" w14:paraId="5F9E0ED4" w14:textId="77777777" w:rsidTr="00636BD1">
        <w:tc>
          <w:tcPr>
            <w:tcW w:w="5807" w:type="dxa"/>
          </w:tcPr>
          <w:p w14:paraId="470FBAD8" w14:textId="77777777" w:rsidR="00636BD1" w:rsidRPr="00F121E0" w:rsidRDefault="00636BD1" w:rsidP="00614062">
            <w:pPr>
              <w:jc w:val="both"/>
              <w:rPr>
                <w:rFonts w:cstheme="minorHAnsi"/>
              </w:rPr>
            </w:pPr>
            <w:r w:rsidRPr="00F121E0">
              <w:rPr>
                <w:rFonts w:cstheme="minorHAnsi"/>
              </w:rPr>
              <w:t>Drewno opałowe buk (S4)</w:t>
            </w:r>
          </w:p>
        </w:tc>
        <w:tc>
          <w:tcPr>
            <w:tcW w:w="1843" w:type="dxa"/>
          </w:tcPr>
          <w:p w14:paraId="417FC73C" w14:textId="77777777" w:rsidR="00636BD1" w:rsidRPr="00F121E0" w:rsidRDefault="00636BD1" w:rsidP="00614062">
            <w:pPr>
              <w:jc w:val="both"/>
              <w:rPr>
                <w:rFonts w:cstheme="minorHAnsi"/>
              </w:rPr>
            </w:pPr>
            <w:r w:rsidRPr="00F121E0">
              <w:rPr>
                <w:rFonts w:cstheme="minorHAnsi"/>
              </w:rPr>
              <w:t>17,00</w:t>
            </w:r>
          </w:p>
        </w:tc>
      </w:tr>
      <w:tr w:rsidR="00636BD1" w:rsidRPr="00F121E0" w14:paraId="7852B1C3" w14:textId="77777777" w:rsidTr="00636BD1">
        <w:tc>
          <w:tcPr>
            <w:tcW w:w="5807" w:type="dxa"/>
          </w:tcPr>
          <w:p w14:paraId="4DABC424" w14:textId="77777777" w:rsidR="00636BD1" w:rsidRPr="00F121E0" w:rsidRDefault="00636BD1" w:rsidP="00614062">
            <w:pPr>
              <w:jc w:val="both"/>
              <w:rPr>
                <w:rFonts w:cstheme="minorHAnsi"/>
              </w:rPr>
            </w:pPr>
            <w:r w:rsidRPr="00F121E0">
              <w:rPr>
                <w:rFonts w:cstheme="minorHAnsi"/>
              </w:rPr>
              <w:t>Drewno opałowe wierzba (S4)</w:t>
            </w:r>
          </w:p>
        </w:tc>
        <w:tc>
          <w:tcPr>
            <w:tcW w:w="1843" w:type="dxa"/>
          </w:tcPr>
          <w:p w14:paraId="51906CD9" w14:textId="77777777" w:rsidR="00636BD1" w:rsidRPr="00F121E0" w:rsidRDefault="00636BD1" w:rsidP="00614062">
            <w:pPr>
              <w:jc w:val="both"/>
              <w:rPr>
                <w:rFonts w:cstheme="minorHAnsi"/>
              </w:rPr>
            </w:pPr>
            <w:r w:rsidRPr="00F121E0">
              <w:rPr>
                <w:rFonts w:cstheme="minorHAnsi"/>
              </w:rPr>
              <w:t>8,00</w:t>
            </w:r>
          </w:p>
        </w:tc>
      </w:tr>
      <w:tr w:rsidR="00636BD1" w:rsidRPr="00F121E0" w14:paraId="5814C43D" w14:textId="77777777" w:rsidTr="00636BD1">
        <w:tc>
          <w:tcPr>
            <w:tcW w:w="5807" w:type="dxa"/>
          </w:tcPr>
          <w:p w14:paraId="177A88BE" w14:textId="77777777" w:rsidR="00636BD1" w:rsidRPr="00F121E0" w:rsidRDefault="00636BD1" w:rsidP="00F532F5">
            <w:pPr>
              <w:jc w:val="right"/>
              <w:rPr>
                <w:rFonts w:cstheme="minorHAnsi"/>
                <w:b/>
              </w:rPr>
            </w:pPr>
            <w:r w:rsidRPr="00F121E0">
              <w:rPr>
                <w:rFonts w:cstheme="minorHAnsi"/>
                <w:b/>
              </w:rPr>
              <w:t>OGÓŁEM DREWNO</w:t>
            </w:r>
          </w:p>
        </w:tc>
        <w:tc>
          <w:tcPr>
            <w:tcW w:w="1843" w:type="dxa"/>
          </w:tcPr>
          <w:p w14:paraId="52DCA116" w14:textId="77777777" w:rsidR="00636BD1" w:rsidRPr="00F121E0" w:rsidRDefault="00636BD1" w:rsidP="00614062">
            <w:pPr>
              <w:jc w:val="both"/>
              <w:rPr>
                <w:rFonts w:cstheme="minorHAnsi"/>
                <w:b/>
              </w:rPr>
            </w:pPr>
            <w:r w:rsidRPr="00F121E0">
              <w:rPr>
                <w:rFonts w:cstheme="minorHAnsi"/>
                <w:b/>
              </w:rPr>
              <w:t>108,81</w:t>
            </w:r>
          </w:p>
        </w:tc>
      </w:tr>
    </w:tbl>
    <w:p w14:paraId="0C951040" w14:textId="6BAFF153" w:rsidR="00450D03" w:rsidRPr="00F121E0" w:rsidRDefault="006376AF" w:rsidP="00450D03">
      <w:pPr>
        <w:jc w:val="both"/>
        <w:rPr>
          <w:rFonts w:cstheme="minorHAnsi"/>
        </w:rPr>
      </w:pPr>
      <w:r w:rsidRPr="00F121E0">
        <w:rPr>
          <w:rFonts w:cstheme="minorHAnsi"/>
        </w:rPr>
        <w:t>Do ceny netto należy doliczyć podatek VAT – 8%.</w:t>
      </w:r>
    </w:p>
    <w:p w14:paraId="3A959EB7" w14:textId="2C80C661" w:rsidR="00FA6262" w:rsidRPr="00F121E0" w:rsidRDefault="00450D03" w:rsidP="00530C2B">
      <w:pPr>
        <w:jc w:val="both"/>
        <w:rPr>
          <w:rFonts w:cstheme="minorHAnsi"/>
          <w:b/>
          <w:vertAlign w:val="superscript"/>
        </w:rPr>
      </w:pPr>
      <w:r w:rsidRPr="00F121E0">
        <w:rPr>
          <w:rFonts w:cstheme="minorHAnsi"/>
        </w:rPr>
        <w:t xml:space="preserve">Ogólna masa stosu drewna wg pomiarów na gruncie wynosi </w:t>
      </w:r>
      <w:r w:rsidRPr="00F121E0">
        <w:rPr>
          <w:rFonts w:cstheme="minorHAnsi"/>
          <w:b/>
        </w:rPr>
        <w:t>108,81 m</w:t>
      </w:r>
      <w:r w:rsidRPr="00F121E0">
        <w:rPr>
          <w:rFonts w:cstheme="minorHAnsi"/>
          <w:b/>
          <w:vertAlign w:val="superscript"/>
        </w:rPr>
        <w:t>3</w:t>
      </w:r>
      <w:r w:rsidRPr="00F121E0">
        <w:rPr>
          <w:rFonts w:cstheme="minorHAnsi"/>
        </w:rPr>
        <w:t xml:space="preserve">, w tym: - drewno średniowymiarowe S4 (opał) – </w:t>
      </w:r>
      <w:r w:rsidRPr="00F121E0">
        <w:rPr>
          <w:rFonts w:cstheme="minorHAnsi"/>
          <w:b/>
        </w:rPr>
        <w:t>108,81 m</w:t>
      </w:r>
      <w:r w:rsidRPr="00F121E0">
        <w:rPr>
          <w:rFonts w:cstheme="minorHAnsi"/>
          <w:b/>
          <w:vertAlign w:val="superscript"/>
        </w:rPr>
        <w:t>3</w:t>
      </w:r>
    </w:p>
    <w:p w14:paraId="63473607" w14:textId="64D48F4E" w:rsidR="00450D03" w:rsidRPr="00F121E0" w:rsidRDefault="00450D03" w:rsidP="00530C2B">
      <w:pPr>
        <w:jc w:val="both"/>
        <w:rPr>
          <w:rFonts w:cstheme="minorHAnsi"/>
        </w:rPr>
      </w:pPr>
      <w:r w:rsidRPr="00F121E0">
        <w:rPr>
          <w:rFonts w:cstheme="minorHAnsi"/>
        </w:rPr>
        <w:t>Obliczenie masy zostało przeprowadzone na podstawie pomiarów na gruncie.</w:t>
      </w:r>
    </w:p>
    <w:p w14:paraId="498A9A9F" w14:textId="04CF8089" w:rsidR="00450D03" w:rsidRPr="00F121E0" w:rsidRDefault="00450D03" w:rsidP="00530C2B">
      <w:pPr>
        <w:jc w:val="both"/>
        <w:rPr>
          <w:rFonts w:cstheme="minorHAnsi"/>
        </w:rPr>
      </w:pPr>
      <w:r w:rsidRPr="00F121E0">
        <w:rPr>
          <w:rFonts w:cstheme="minorHAnsi"/>
        </w:rPr>
        <w:t xml:space="preserve">Pomiary </w:t>
      </w:r>
      <w:r w:rsidR="006376AF" w:rsidRPr="00F121E0">
        <w:rPr>
          <w:rFonts w:cstheme="minorHAnsi"/>
        </w:rPr>
        <w:t>drewna na gruncie, określenie sortymentów oraz oszacowanie masy wykonano zgodnie z normami PN-EN wprowadzonymi do stosowania w handlu surowcem drzewnym.</w:t>
      </w:r>
    </w:p>
    <w:sectPr w:rsidR="00450D03" w:rsidRPr="00F121E0" w:rsidSect="00BE72CE">
      <w:pgSz w:w="11907" w:h="16840" w:code="9"/>
      <w:pgMar w:top="1440" w:right="1080" w:bottom="1440" w:left="1080" w:header="708" w:footer="708" w:gutter="85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211"/>
    <w:multiLevelType w:val="hybridMultilevel"/>
    <w:tmpl w:val="69BE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3BC1"/>
    <w:multiLevelType w:val="multilevel"/>
    <w:tmpl w:val="4CD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EC1265"/>
    <w:multiLevelType w:val="multilevel"/>
    <w:tmpl w:val="B3F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006804"/>
    <w:multiLevelType w:val="hybridMultilevel"/>
    <w:tmpl w:val="473657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C54BC"/>
    <w:multiLevelType w:val="multilevel"/>
    <w:tmpl w:val="DD18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4309E"/>
    <w:multiLevelType w:val="singleLevel"/>
    <w:tmpl w:val="9EF830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79B4576"/>
    <w:multiLevelType w:val="hybridMultilevel"/>
    <w:tmpl w:val="FBE87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C2FCA"/>
    <w:multiLevelType w:val="multilevel"/>
    <w:tmpl w:val="1E0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352BA7"/>
    <w:multiLevelType w:val="hybridMultilevel"/>
    <w:tmpl w:val="E416BA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F7BF4"/>
    <w:multiLevelType w:val="multilevel"/>
    <w:tmpl w:val="1D3862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1F0348D"/>
    <w:multiLevelType w:val="hybridMultilevel"/>
    <w:tmpl w:val="94D2DC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6C306B"/>
    <w:multiLevelType w:val="multilevel"/>
    <w:tmpl w:val="7C9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7619F4"/>
    <w:multiLevelType w:val="hybridMultilevel"/>
    <w:tmpl w:val="69D0B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C5612"/>
    <w:multiLevelType w:val="hybridMultilevel"/>
    <w:tmpl w:val="8266014C"/>
    <w:lvl w:ilvl="0" w:tplc="9EF830A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930B3"/>
    <w:multiLevelType w:val="hybridMultilevel"/>
    <w:tmpl w:val="1D64FF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F6F01"/>
    <w:multiLevelType w:val="hybridMultilevel"/>
    <w:tmpl w:val="19703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72FD3"/>
    <w:multiLevelType w:val="hybridMultilevel"/>
    <w:tmpl w:val="0C56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621C9"/>
    <w:multiLevelType w:val="multilevel"/>
    <w:tmpl w:val="B69A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0D06EF"/>
    <w:multiLevelType w:val="multilevel"/>
    <w:tmpl w:val="771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D14FEF"/>
    <w:multiLevelType w:val="hybridMultilevel"/>
    <w:tmpl w:val="9322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D37F9"/>
    <w:multiLevelType w:val="hybridMultilevel"/>
    <w:tmpl w:val="7980C302"/>
    <w:lvl w:ilvl="0" w:tplc="9EF830A6">
      <w:start w:val="1"/>
      <w:numFmt w:val="decimal"/>
      <w:lvlText w:val="%1."/>
      <w:legacy w:legacy="1" w:legacySpace="0" w:legacyIndent="28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9313A"/>
    <w:multiLevelType w:val="multilevel"/>
    <w:tmpl w:val="745C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393409"/>
    <w:multiLevelType w:val="hybridMultilevel"/>
    <w:tmpl w:val="0C186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A0F64"/>
    <w:multiLevelType w:val="hybridMultilevel"/>
    <w:tmpl w:val="5B7A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46505"/>
    <w:multiLevelType w:val="multilevel"/>
    <w:tmpl w:val="59A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68145D"/>
    <w:multiLevelType w:val="hybridMultilevel"/>
    <w:tmpl w:val="EBE6866C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6" w15:restartNumberingAfterBreak="0">
    <w:nsid w:val="55142850"/>
    <w:multiLevelType w:val="hybridMultilevel"/>
    <w:tmpl w:val="9426E44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82E328F"/>
    <w:multiLevelType w:val="multilevel"/>
    <w:tmpl w:val="AD80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9814AE8"/>
    <w:multiLevelType w:val="multilevel"/>
    <w:tmpl w:val="E7D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B497A63"/>
    <w:multiLevelType w:val="multilevel"/>
    <w:tmpl w:val="16EA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DCC6226"/>
    <w:multiLevelType w:val="hybridMultilevel"/>
    <w:tmpl w:val="5352D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"/>
  </w:num>
  <w:num w:numId="4">
    <w:abstractNumId w:val="21"/>
  </w:num>
  <w:num w:numId="5">
    <w:abstractNumId w:val="29"/>
  </w:num>
  <w:num w:numId="6">
    <w:abstractNumId w:val="18"/>
  </w:num>
  <w:num w:numId="7">
    <w:abstractNumId w:val="27"/>
  </w:num>
  <w:num w:numId="8">
    <w:abstractNumId w:val="4"/>
  </w:num>
  <w:num w:numId="9">
    <w:abstractNumId w:val="7"/>
  </w:num>
  <w:num w:numId="10">
    <w:abstractNumId w:val="11"/>
  </w:num>
  <w:num w:numId="11">
    <w:abstractNumId w:val="1"/>
  </w:num>
  <w:num w:numId="12">
    <w:abstractNumId w:val="24"/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3"/>
  </w:num>
  <w:num w:numId="16">
    <w:abstractNumId w:val="14"/>
  </w:num>
  <w:num w:numId="17">
    <w:abstractNumId w:val="15"/>
  </w:num>
  <w:num w:numId="18">
    <w:abstractNumId w:val="22"/>
  </w:num>
  <w:num w:numId="19">
    <w:abstractNumId w:val="0"/>
  </w:num>
  <w:num w:numId="20">
    <w:abstractNumId w:val="20"/>
  </w:num>
  <w:num w:numId="21">
    <w:abstractNumId w:val="30"/>
  </w:num>
  <w:num w:numId="22">
    <w:abstractNumId w:val="16"/>
  </w:num>
  <w:num w:numId="23">
    <w:abstractNumId w:val="13"/>
  </w:num>
  <w:num w:numId="24">
    <w:abstractNumId w:val="9"/>
  </w:num>
  <w:num w:numId="25">
    <w:abstractNumId w:val="10"/>
  </w:num>
  <w:num w:numId="26">
    <w:abstractNumId w:val="8"/>
  </w:num>
  <w:num w:numId="27">
    <w:abstractNumId w:val="12"/>
  </w:num>
  <w:num w:numId="28">
    <w:abstractNumId w:val="19"/>
  </w:num>
  <w:num w:numId="29">
    <w:abstractNumId w:val="25"/>
  </w:num>
  <w:num w:numId="30">
    <w:abstractNumId w:val="26"/>
  </w:num>
  <w:num w:numId="31">
    <w:abstractNumId w:val="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FD"/>
    <w:rsid w:val="00005B4F"/>
    <w:rsid w:val="00012BFD"/>
    <w:rsid w:val="00051C73"/>
    <w:rsid w:val="000947C2"/>
    <w:rsid w:val="000A1B0F"/>
    <w:rsid w:val="000B1987"/>
    <w:rsid w:val="0012530F"/>
    <w:rsid w:val="0016300D"/>
    <w:rsid w:val="001E17FF"/>
    <w:rsid w:val="002A6DE4"/>
    <w:rsid w:val="002C43B6"/>
    <w:rsid w:val="002E2D73"/>
    <w:rsid w:val="00301506"/>
    <w:rsid w:val="00303ADF"/>
    <w:rsid w:val="00307BF4"/>
    <w:rsid w:val="0038618D"/>
    <w:rsid w:val="003F1697"/>
    <w:rsid w:val="00450D03"/>
    <w:rsid w:val="004845A0"/>
    <w:rsid w:val="004F54A7"/>
    <w:rsid w:val="00530C2B"/>
    <w:rsid w:val="005B429E"/>
    <w:rsid w:val="00614062"/>
    <w:rsid w:val="00636BD1"/>
    <w:rsid w:val="006376AF"/>
    <w:rsid w:val="006B37DA"/>
    <w:rsid w:val="00704822"/>
    <w:rsid w:val="0071635C"/>
    <w:rsid w:val="0077332D"/>
    <w:rsid w:val="007F0A73"/>
    <w:rsid w:val="007F16CF"/>
    <w:rsid w:val="00880148"/>
    <w:rsid w:val="008C4724"/>
    <w:rsid w:val="009345B6"/>
    <w:rsid w:val="00947DBB"/>
    <w:rsid w:val="00970322"/>
    <w:rsid w:val="009B56F0"/>
    <w:rsid w:val="009B6AC9"/>
    <w:rsid w:val="009E4DA5"/>
    <w:rsid w:val="00A72CD8"/>
    <w:rsid w:val="00AA747A"/>
    <w:rsid w:val="00B907A4"/>
    <w:rsid w:val="00BE2ED1"/>
    <w:rsid w:val="00BE72CE"/>
    <w:rsid w:val="00D5049F"/>
    <w:rsid w:val="00DD15E6"/>
    <w:rsid w:val="00E163C5"/>
    <w:rsid w:val="00E51EC1"/>
    <w:rsid w:val="00E71A27"/>
    <w:rsid w:val="00E86743"/>
    <w:rsid w:val="00EA1FB6"/>
    <w:rsid w:val="00F0279C"/>
    <w:rsid w:val="00F121E0"/>
    <w:rsid w:val="00F532F5"/>
    <w:rsid w:val="00FA06DE"/>
    <w:rsid w:val="00FA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1076"/>
  <w15:chartTrackingRefBased/>
  <w15:docId w15:val="{7797461C-006D-4B73-8775-C25629A6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25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25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253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53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53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253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2530F"/>
  </w:style>
  <w:style w:type="paragraph" w:customStyle="1" w:styleId="msonormal0">
    <w:name w:val="msonormal"/>
    <w:basedOn w:val="Normalny"/>
    <w:rsid w:val="0012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530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530F"/>
    <w:rPr>
      <w:color w:val="800080"/>
      <w:u w:val="single"/>
    </w:rPr>
  </w:style>
  <w:style w:type="character" w:customStyle="1" w:styleId="toctogglespan">
    <w:name w:val="toctogglespan"/>
    <w:basedOn w:val="Domylnaczcionkaakapitu"/>
    <w:rsid w:val="0012530F"/>
  </w:style>
  <w:style w:type="character" w:customStyle="1" w:styleId="tocnumber">
    <w:name w:val="tocnumber"/>
    <w:basedOn w:val="Domylnaczcionkaakapitu"/>
    <w:rsid w:val="0012530F"/>
  </w:style>
  <w:style w:type="character" w:customStyle="1" w:styleId="toctext">
    <w:name w:val="toctext"/>
    <w:basedOn w:val="Domylnaczcionkaakapitu"/>
    <w:rsid w:val="0012530F"/>
  </w:style>
  <w:style w:type="character" w:customStyle="1" w:styleId="mw-headline">
    <w:name w:val="mw-headline"/>
    <w:basedOn w:val="Domylnaczcionkaakapitu"/>
    <w:rsid w:val="0012530F"/>
  </w:style>
  <w:style w:type="character" w:customStyle="1" w:styleId="mw-editsection">
    <w:name w:val="mw-editsection"/>
    <w:basedOn w:val="Domylnaczcionkaakapitu"/>
    <w:rsid w:val="0012530F"/>
  </w:style>
  <w:style w:type="character" w:customStyle="1" w:styleId="mw-editsection-bracket">
    <w:name w:val="mw-editsection-bracket"/>
    <w:basedOn w:val="Domylnaczcionkaakapitu"/>
    <w:rsid w:val="0012530F"/>
  </w:style>
  <w:style w:type="character" w:customStyle="1" w:styleId="mw-editsection-divider">
    <w:name w:val="mw-editsection-divider"/>
    <w:basedOn w:val="Domylnaczcionkaakapitu"/>
    <w:rsid w:val="0012530F"/>
  </w:style>
  <w:style w:type="character" w:customStyle="1" w:styleId="nomobile">
    <w:name w:val="nomobile"/>
    <w:basedOn w:val="Domylnaczcionkaakapitu"/>
    <w:rsid w:val="0012530F"/>
  </w:style>
  <w:style w:type="character" w:customStyle="1" w:styleId="plainlinks">
    <w:name w:val="plainlinks"/>
    <w:basedOn w:val="Domylnaczcionkaakapitu"/>
    <w:rsid w:val="0012530F"/>
  </w:style>
  <w:style w:type="paragraph" w:styleId="Tekstdymka">
    <w:name w:val="Balloon Text"/>
    <w:basedOn w:val="Normalny"/>
    <w:link w:val="TekstdymkaZnak"/>
    <w:uiPriority w:val="99"/>
    <w:semiHidden/>
    <w:unhideWhenUsed/>
    <w:rsid w:val="00AA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1A27"/>
    <w:pPr>
      <w:ind w:left="720"/>
      <w:contextualSpacing/>
    </w:pPr>
  </w:style>
  <w:style w:type="table" w:styleId="Tabela-Siatka">
    <w:name w:val="Table Grid"/>
    <w:basedOn w:val="Standardowy"/>
    <w:uiPriority w:val="39"/>
    <w:rsid w:val="00F5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6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2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2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2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2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03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6574639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2903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2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40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8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29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349330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2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09644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27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170642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6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522287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4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455496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07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017210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7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681435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6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B23FD-1CFF-46ED-950E-C403C1A0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cp:lastPrinted>2019-07-05T06:57:00Z</cp:lastPrinted>
  <dcterms:created xsi:type="dcterms:W3CDTF">2019-06-21T13:27:00Z</dcterms:created>
  <dcterms:modified xsi:type="dcterms:W3CDTF">2019-07-30T08:56:00Z</dcterms:modified>
</cp:coreProperties>
</file>